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26A87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Arial"/>
          <w:b w:val="0"/>
          <w:color w:val="000000"/>
          <w:sz w:val="24"/>
          <w:szCs w:val="24"/>
          <w:shd w:val="clear" w:color="auto" w:fill="FFFFFF"/>
          <w:lang w:eastAsia="zh-CN"/>
        </w:rPr>
        <w:t>区域心电中心系统软件年度维护项目（</w:t>
      </w:r>
      <w:r>
        <w:rPr>
          <w:rFonts w:hint="eastAsia" w:ascii="Times New Roman" w:hAnsi="Times New Roman" w:eastAsia="宋体" w:cs="Arial"/>
          <w:b w:val="0"/>
          <w:color w:val="000000"/>
          <w:sz w:val="24"/>
          <w:szCs w:val="24"/>
          <w:shd w:val="clear" w:color="auto" w:fill="FFFFFF"/>
          <w:lang w:val="en-US" w:eastAsia="zh-CN"/>
        </w:rPr>
        <w:t>第二次</w:t>
      </w:r>
      <w:r>
        <w:rPr>
          <w:rFonts w:hint="eastAsia" w:ascii="Times New Roman" w:hAnsi="Times New Roman" w:eastAsia="宋体" w:cs="Arial"/>
          <w:b w:val="0"/>
          <w:color w:val="000000"/>
          <w:sz w:val="24"/>
          <w:szCs w:val="24"/>
          <w:shd w:val="clear" w:color="auto" w:fill="FFFFFF"/>
          <w:lang w:eastAsia="zh-CN"/>
        </w:rPr>
        <w:t>）</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CFA3B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989B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Arial"/>
          <w:b w:val="0"/>
          <w:color w:val="000000"/>
          <w:sz w:val="24"/>
          <w:szCs w:val="24"/>
          <w:shd w:val="clear" w:color="auto" w:fill="FFFFFF"/>
          <w:lang w:eastAsia="zh-CN"/>
        </w:rPr>
        <w:t>区域心电中心系统软件年度维护项目</w:t>
      </w:r>
    </w:p>
    <w:p w14:paraId="3AF21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2、项目背景：</w:t>
      </w:r>
      <w:r>
        <w:rPr>
          <w:rFonts w:hint="eastAsia" w:ascii="Times New Roman" w:hAnsi="Times New Roman" w:eastAsia="宋体"/>
          <w:b w:val="0"/>
          <w:sz w:val="24"/>
          <w:lang w:val="en-US" w:eastAsia="zh-CN"/>
        </w:rPr>
        <w:t>提供</w:t>
      </w:r>
      <w:r>
        <w:rPr>
          <w:rFonts w:hint="eastAsia" w:ascii="Times New Roman" w:hAnsi="Times New Roman" w:eastAsia="宋体"/>
          <w:b w:val="0"/>
          <w:sz w:val="24"/>
        </w:rPr>
        <w:t>年度常规</w:t>
      </w:r>
      <w:r>
        <w:rPr>
          <w:rFonts w:hint="eastAsia" w:ascii="Times New Roman" w:hAnsi="Times New Roman" w:eastAsia="宋体"/>
          <w:b w:val="0"/>
          <w:sz w:val="24"/>
          <w:lang w:val="en-US" w:eastAsia="zh-CN"/>
        </w:rPr>
        <w:t>服务</w:t>
      </w:r>
      <w:r>
        <w:rPr>
          <w:rFonts w:hint="eastAsia" w:ascii="Times New Roman" w:hAnsi="Times New Roman" w:eastAsia="宋体" w:cs="宋体"/>
          <w:kern w:val="0"/>
          <w:sz w:val="24"/>
          <w:szCs w:val="32"/>
          <w:lang w:eastAsia="zh-CN"/>
        </w:rPr>
        <w:t>，</w:t>
      </w:r>
      <w:r>
        <w:rPr>
          <w:rFonts w:ascii="Times New Roman" w:hAnsi="Times New Roman" w:eastAsia="宋体" w:cs="宋体"/>
          <w:kern w:val="0"/>
          <w:sz w:val="24"/>
          <w:szCs w:val="32"/>
        </w:rPr>
        <w:t>确保医院系统安全稳定运行</w:t>
      </w:r>
      <w:r>
        <w:rPr>
          <w:rFonts w:hint="eastAsia" w:ascii="Times New Roman" w:hAnsi="Times New Roman" w:eastAsia="宋体" w:cs="宋体"/>
          <w:b w:val="0"/>
          <w:bCs w:val="0"/>
          <w:sz w:val="24"/>
          <w:szCs w:val="24"/>
          <w:lang w:val="en-US" w:eastAsia="zh-CN"/>
        </w:rPr>
        <w:t>。</w:t>
      </w:r>
    </w:p>
    <w:p w14:paraId="75CEF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6E592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77000元/年</w:t>
      </w:r>
      <w:r>
        <w:rPr>
          <w:rFonts w:hint="eastAsia" w:ascii="Times New Roman" w:hAnsi="Times New Roman" w:eastAsia="宋体" w:cs="宋体"/>
          <w:b w:val="0"/>
          <w:bCs w:val="0"/>
          <w:sz w:val="24"/>
          <w:szCs w:val="24"/>
          <w:lang w:val="en-US" w:eastAsia="zh-CN"/>
        </w:rPr>
        <w:t>，超过预算予以否决</w:t>
      </w:r>
    </w:p>
    <w:p w14:paraId="043F6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JZX-2026-024</w:t>
      </w:r>
    </w:p>
    <w:p w14:paraId="67A4A6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47BB8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1260C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4C4C9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3619B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7E29CD57">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32AEC6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32532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415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697E0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AC60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5F475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bookmarkStart w:id="0" w:name="_GoBack"/>
      <w:bookmarkEnd w:id="0"/>
    </w:p>
    <w:p w14:paraId="69166176">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61FE8E3B">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10D36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1FC91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3CB6E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A1767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482AD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68E95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6C61A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24167D"/>
    <w:rsid w:val="183C240D"/>
    <w:rsid w:val="1AA24D9F"/>
    <w:rsid w:val="204E6298"/>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7982104"/>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1069</Words>
  <Characters>1150</Characters>
  <Lines>0</Lines>
  <Paragraphs>0</Paragraphs>
  <TotalTime>0</TotalTime>
  <ScaleCrop>false</ScaleCrop>
  <LinksUpToDate>false</LinksUpToDate>
  <CharactersWithSpaces>1448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2026-04-22T05:32:35Z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ED7218788C7C4C06A329AE2588AA5F88_12</vt:lpwstr>
  </property>
</Properties>
</file>